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706"/>
      </w:tblGrid>
      <w:tr w:rsidR="00733820" w:rsidRPr="00733820" w:rsidTr="00733820">
        <w:trPr>
          <w:trHeight w:val="537"/>
        </w:trPr>
        <w:tc>
          <w:tcPr>
            <w:tcW w:w="2314" w:type="dxa"/>
          </w:tcPr>
          <w:p w:rsidR="00733820" w:rsidRPr="000723D1" w:rsidRDefault="00733820">
            <w:pPr>
              <w:pStyle w:val="TableParagraph"/>
              <w:ind w:right="145" w:hanging="38"/>
              <w:rPr>
                <w:rFonts w:ascii="Century Gothic" w:hAnsi="Century Gothic"/>
                <w:b/>
                <w:sz w:val="20"/>
                <w:szCs w:val="20"/>
              </w:rPr>
            </w:pPr>
            <w:r w:rsidRPr="000723D1">
              <w:rPr>
                <w:rFonts w:ascii="Century Gothic" w:hAnsi="Century Gothic"/>
                <w:b/>
                <w:sz w:val="20"/>
                <w:szCs w:val="20"/>
              </w:rPr>
              <w:t xml:space="preserve">URZĄD MIASTA I GMINY </w:t>
            </w:r>
            <w:r w:rsidRPr="000723D1">
              <w:rPr>
                <w:rFonts w:ascii="Century Gothic" w:hAnsi="Century Gothic"/>
                <w:b/>
                <w:sz w:val="20"/>
                <w:szCs w:val="20"/>
              </w:rPr>
              <w:br/>
              <w:t>W BODZENTYNIE</w:t>
            </w:r>
          </w:p>
        </w:tc>
        <w:tc>
          <w:tcPr>
            <w:tcW w:w="6706" w:type="dxa"/>
          </w:tcPr>
          <w:p w:rsidR="00733820" w:rsidRPr="00733820" w:rsidRDefault="00733820" w:rsidP="00733820">
            <w:pPr>
              <w:pStyle w:val="TableParagraph"/>
              <w:spacing w:before="132"/>
              <w:ind w:left="39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33820">
              <w:rPr>
                <w:rFonts w:ascii="Century Gothic" w:hAnsi="Century Gothic"/>
                <w:b/>
                <w:sz w:val="20"/>
                <w:szCs w:val="20"/>
              </w:rPr>
              <w:t xml:space="preserve">ZGŁOSZENIE UDZIAŁU W </w:t>
            </w:r>
            <w:r w:rsidR="00D52E89">
              <w:rPr>
                <w:rFonts w:ascii="Century Gothic" w:hAnsi="Century Gothic"/>
                <w:b/>
                <w:sz w:val="20"/>
                <w:szCs w:val="20"/>
              </w:rPr>
              <w:t xml:space="preserve">DRUGIM </w:t>
            </w:r>
            <w:r w:rsidRPr="00733820">
              <w:rPr>
                <w:rFonts w:ascii="Century Gothic" w:hAnsi="Century Gothic"/>
                <w:b/>
                <w:sz w:val="20"/>
                <w:szCs w:val="20"/>
              </w:rPr>
              <w:t>PRZETARGU</w:t>
            </w:r>
            <w:r w:rsidR="00D52E89">
              <w:rPr>
                <w:rFonts w:ascii="Century Gothic" w:hAnsi="Century Gothic"/>
                <w:b/>
                <w:sz w:val="20"/>
                <w:szCs w:val="20"/>
              </w:rPr>
              <w:t xml:space="preserve"> USTNYM</w:t>
            </w:r>
          </w:p>
          <w:p w:rsidR="00733820" w:rsidRPr="00733820" w:rsidRDefault="00733820">
            <w:pPr>
              <w:pStyle w:val="TableParagraph"/>
              <w:ind w:left="603" w:right="5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733820">
      <w:pPr>
        <w:pStyle w:val="Tekstpodstawowy"/>
        <w:spacing w:before="94"/>
        <w:ind w:left="5578"/>
        <w:rPr>
          <w:rFonts w:ascii="Century Gothic" w:hAnsi="Century Gothic"/>
        </w:rPr>
      </w:pPr>
      <w:r w:rsidRPr="00733820">
        <w:rPr>
          <w:rFonts w:ascii="Century Gothic" w:hAnsi="Century Gothic"/>
        </w:rPr>
        <w:t>Bodzentyn</w:t>
      </w:r>
      <w:r w:rsidR="000723D1" w:rsidRPr="00733820">
        <w:rPr>
          <w:rFonts w:ascii="Century Gothic" w:hAnsi="Century Gothic"/>
        </w:rPr>
        <w:t>, dnia ...............................................</w:t>
      </w: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733820" w:rsidRPr="00733820" w:rsidRDefault="00733820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93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</w:rPr>
        <w:t>Dane osoby/osób przystępujących do przetargu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  <w:bookmarkStart w:id="0" w:name="_GoBack"/>
      <w:bookmarkEnd w:id="0"/>
    </w:p>
    <w:p w:rsidR="00676D6F" w:rsidRPr="00733820" w:rsidRDefault="000723D1">
      <w:pPr>
        <w:pStyle w:val="Tekstpodstawowy"/>
        <w:tabs>
          <w:tab w:val="left" w:pos="5079"/>
        </w:tabs>
        <w:spacing w:before="161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1.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676D6F" w:rsidRPr="00733820" w:rsidRDefault="000723D1">
      <w:pPr>
        <w:pStyle w:val="Tekstpodstawowy"/>
        <w:tabs>
          <w:tab w:val="left" w:pos="5079"/>
        </w:tabs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2.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733820" w:rsidRPr="00733820" w:rsidRDefault="000723D1" w:rsidP="00733820">
      <w:pPr>
        <w:pStyle w:val="Tekstpodstawowy"/>
        <w:rPr>
          <w:rFonts w:ascii="Century Gothic" w:hAnsi="Century Gothic"/>
          <w:b/>
          <w:bCs/>
        </w:rPr>
      </w:pPr>
      <w:r w:rsidRPr="00733820">
        <w:rPr>
          <w:rFonts w:ascii="Century Gothic" w:hAnsi="Century Gothic"/>
        </w:rPr>
        <w:t>Niniejszym zgła</w:t>
      </w:r>
      <w:r w:rsidR="00733820" w:rsidRPr="00733820">
        <w:rPr>
          <w:rFonts w:ascii="Century Gothic" w:hAnsi="Century Gothic"/>
        </w:rPr>
        <w:t xml:space="preserve">szam/-y swój udział w przetargu na sprzedaż - prawa własności nieruchomości </w:t>
      </w:r>
      <w:r w:rsidR="00733820" w:rsidRPr="00733820">
        <w:rPr>
          <w:rFonts w:ascii="Century Gothic" w:hAnsi="Century Gothic"/>
          <w:b/>
          <w:bCs/>
        </w:rPr>
        <w:t xml:space="preserve">gruntowej składającej się z działki </w:t>
      </w:r>
      <w:r w:rsidR="0052299B">
        <w:rPr>
          <w:rFonts w:ascii="Century Gothic" w:hAnsi="Century Gothic"/>
          <w:b/>
          <w:bCs/>
        </w:rPr>
        <w:t>…………………………………………………………………………..*</w:t>
      </w:r>
    </w:p>
    <w:p w:rsidR="00676D6F" w:rsidRPr="00733820" w:rsidRDefault="00676D6F">
      <w:pPr>
        <w:pStyle w:val="Tekstpodstawowy"/>
        <w:spacing w:before="11"/>
        <w:rPr>
          <w:rFonts w:ascii="Century Gothic" w:hAnsi="Century Gothic"/>
        </w:rPr>
      </w:pPr>
    </w:p>
    <w:p w:rsidR="00676D6F" w:rsidRPr="00733820" w:rsidRDefault="000723D1">
      <w:pPr>
        <w:pStyle w:val="Nagwek1"/>
        <w:spacing w:before="114"/>
        <w:jc w:val="both"/>
        <w:rPr>
          <w:rFonts w:ascii="Century Gothic" w:hAnsi="Century Gothic"/>
          <w:u w:val="none"/>
        </w:rPr>
      </w:pPr>
      <w:r w:rsidRPr="00733820">
        <w:rPr>
          <w:rFonts w:ascii="Century Gothic" w:hAnsi="Century Gothic"/>
          <w:u w:val="none"/>
        </w:rPr>
        <w:t>Jednocześnie oświadczam, że: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hanging="235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warunkami przetargu</w:t>
      </w:r>
      <w:r w:rsidR="00733820" w:rsidRPr="00733820">
        <w:rPr>
          <w:rFonts w:ascii="Century Gothic" w:hAnsi="Century Gothic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i akceptuję je bez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733820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left="115" w:right="11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informacjami o </w:t>
      </w:r>
      <w:r w:rsidR="000723D1" w:rsidRPr="00733820">
        <w:rPr>
          <w:rFonts w:ascii="Century Gothic" w:hAnsi="Century Gothic"/>
          <w:sz w:val="20"/>
          <w:szCs w:val="20"/>
        </w:rPr>
        <w:t>zbywanych/wydzierżawiany</w:t>
      </w:r>
      <w:r w:rsidRPr="00733820">
        <w:rPr>
          <w:rFonts w:ascii="Century Gothic" w:hAnsi="Century Gothic"/>
          <w:sz w:val="20"/>
          <w:szCs w:val="20"/>
        </w:rPr>
        <w:t>ch nieruchomościach</w:t>
      </w:r>
      <w:r w:rsidR="000723D1" w:rsidRPr="00733820">
        <w:rPr>
          <w:rFonts w:ascii="Century Gothic" w:hAnsi="Century Gothic"/>
          <w:sz w:val="20"/>
          <w:szCs w:val="20"/>
        </w:rPr>
        <w:t xml:space="preserve"> zawartymi w ogłoszeniu o przetargu/rokowaniach i akceptuję je bez</w:t>
      </w:r>
      <w:r w:rsidR="000723D1" w:rsidRPr="00733820">
        <w:rPr>
          <w:rFonts w:ascii="Century Gothic" w:hAnsi="Century Gothic"/>
          <w:spacing w:val="-5"/>
          <w:sz w:val="20"/>
          <w:szCs w:val="20"/>
        </w:rPr>
        <w:t xml:space="preserve"> </w:t>
      </w:r>
      <w:r w:rsidR="000723D1"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48"/>
        </w:tabs>
        <w:spacing w:before="0"/>
        <w:ind w:left="347" w:hanging="233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dane zawarte w przedłożonym komisji przetargowej wypisie z rejestru są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aktualne,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2"/>
        </w:tabs>
        <w:spacing w:before="0"/>
        <w:ind w:left="115" w:right="12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akceptuję stan techniczny i prawny nieruchomości</w:t>
      </w:r>
      <w:r w:rsidR="00733820" w:rsidRPr="00733820">
        <w:rPr>
          <w:rFonts w:ascii="Century Gothic" w:hAnsi="Century Gothic"/>
          <w:sz w:val="20"/>
          <w:szCs w:val="20"/>
        </w:rPr>
        <w:t xml:space="preserve"> i wyrażam gotowość jej nabycia</w:t>
      </w:r>
      <w:r w:rsidRPr="00733820">
        <w:rPr>
          <w:rFonts w:ascii="Century Gothic" w:hAnsi="Century Gothic"/>
          <w:sz w:val="20"/>
          <w:szCs w:val="20"/>
        </w:rPr>
        <w:t xml:space="preserve"> w obecnym stanie oraz oświadczam, że nie będę wnosić żadnych roszczeń z tego tytułu wobec Gminy </w:t>
      </w:r>
      <w:r w:rsidR="00733820" w:rsidRPr="00733820">
        <w:rPr>
          <w:rFonts w:ascii="Century Gothic" w:hAnsi="Century Gothic"/>
          <w:sz w:val="20"/>
          <w:szCs w:val="20"/>
        </w:rPr>
        <w:t xml:space="preserve">Bodzentyn </w:t>
      </w:r>
      <w:r w:rsidRPr="00733820">
        <w:rPr>
          <w:rFonts w:ascii="Century Gothic" w:hAnsi="Century Gothic"/>
          <w:sz w:val="20"/>
          <w:szCs w:val="20"/>
        </w:rPr>
        <w:t>i uważam się za związanego ofertą do upływu terminu za</w:t>
      </w:r>
      <w:r w:rsidR="00733820" w:rsidRPr="00733820">
        <w:rPr>
          <w:rFonts w:ascii="Century Gothic" w:hAnsi="Century Gothic"/>
          <w:sz w:val="20"/>
          <w:szCs w:val="20"/>
        </w:rPr>
        <w:t>warcia umowy notarialnej.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62"/>
        </w:tabs>
        <w:spacing w:before="0"/>
        <w:ind w:left="115" w:right="125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wadium wniesione przez uczestnika, który nie wygra przetargu podlega zwrotowi na rachunek bankowy uczestnika z którego zostało</w:t>
      </w:r>
      <w:r w:rsidRPr="0073382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wniesione.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1"/>
        <w:ind w:left="5788"/>
        <w:rPr>
          <w:rFonts w:ascii="Century Gothic" w:hAnsi="Century Gothic"/>
        </w:rPr>
      </w:pPr>
      <w:r w:rsidRPr="00733820">
        <w:rPr>
          <w:rFonts w:ascii="Century Gothic" w:hAnsi="Century Gothic"/>
        </w:rPr>
        <w:t>….............................................................</w:t>
      </w:r>
    </w:p>
    <w:p w:rsidR="00676D6F" w:rsidRPr="00733820" w:rsidRDefault="000723D1">
      <w:pPr>
        <w:spacing w:before="37" w:line="249" w:lineRule="auto"/>
        <w:ind w:left="5788" w:right="1019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podpis osoby fizycznej lub podpis/-y osoby/osób uprawnionych do reprezentacji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52299B" w:rsidRDefault="00676D6F">
      <w:pPr>
        <w:pStyle w:val="Tekstpodstawowy"/>
        <w:rPr>
          <w:rFonts w:ascii="Century Gothic" w:hAnsi="Century Gothic"/>
          <w:i/>
        </w:rPr>
      </w:pPr>
    </w:p>
    <w:p w:rsidR="00676D6F" w:rsidRPr="0052299B" w:rsidRDefault="0052299B" w:rsidP="0052299B">
      <w:pPr>
        <w:tabs>
          <w:tab w:val="left" w:pos="567"/>
        </w:tabs>
        <w:jc w:val="both"/>
        <w:rPr>
          <w:i/>
        </w:rPr>
      </w:pPr>
      <w:r w:rsidRPr="0052299B">
        <w:rPr>
          <w:i/>
          <w:sz w:val="16"/>
        </w:rPr>
        <w:t>*należy wpisać właściwy nr działki i jej lokalizację</w:t>
      </w:r>
    </w:p>
    <w:p w:rsidR="00676D6F" w:rsidRDefault="00676D6F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676D6F" w:rsidRDefault="000723D1">
      <w:pPr>
        <w:pStyle w:val="Nagwek1"/>
        <w:rPr>
          <w:u w:val="none"/>
        </w:rPr>
      </w:pPr>
      <w:r>
        <w:t>Klauzula informacyjna dot. ochrony danych osobowych.</w:t>
      </w:r>
    </w:p>
    <w:p w:rsidR="00676D6F" w:rsidRDefault="00676D6F">
      <w:pPr>
        <w:pStyle w:val="Tekstpodstawowy"/>
        <w:spacing w:before="3"/>
        <w:rPr>
          <w:b/>
          <w:sz w:val="12"/>
        </w:rPr>
      </w:pPr>
    </w:p>
    <w:p w:rsidR="00676D6F" w:rsidRDefault="000723D1">
      <w:pPr>
        <w:pStyle w:val="Tekstpodstawowy"/>
        <w:spacing w:before="93"/>
        <w:ind w:left="115"/>
      </w:pPr>
      <w:r>
        <w:t>Zgodnie z art. 13 ust. 1 i ust. 2 rozporządzenia o ochronie danych osobowych z dnia 27 kwietnia 2016 r. informuję, że: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20"/>
        </w:tabs>
        <w:ind w:left="115" w:right="120" w:firstLine="0"/>
        <w:jc w:val="both"/>
        <w:rPr>
          <w:sz w:val="20"/>
        </w:rPr>
      </w:pPr>
      <w:r>
        <w:rPr>
          <w:sz w:val="20"/>
        </w:rPr>
        <w:t xml:space="preserve">administratorem Pani/Pana danych osobowych jest Gmina </w:t>
      </w:r>
      <w:r w:rsidR="00733820">
        <w:rPr>
          <w:sz w:val="20"/>
        </w:rPr>
        <w:t xml:space="preserve">Bodzentyn </w:t>
      </w:r>
      <w:r>
        <w:rPr>
          <w:sz w:val="20"/>
        </w:rPr>
        <w:t>z siedzibą</w:t>
      </w:r>
      <w:r w:rsidR="00B3168A">
        <w:rPr>
          <w:sz w:val="20"/>
        </w:rPr>
        <w:t>:</w:t>
      </w:r>
      <w:r>
        <w:rPr>
          <w:sz w:val="20"/>
        </w:rPr>
        <w:t xml:space="preserve"> </w:t>
      </w:r>
      <w:r w:rsidR="00733820">
        <w:rPr>
          <w:sz w:val="20"/>
        </w:rPr>
        <w:t>26-010 Bodzentyn</w:t>
      </w:r>
      <w:r>
        <w:rPr>
          <w:sz w:val="20"/>
        </w:rPr>
        <w:t xml:space="preserve">, </w:t>
      </w:r>
      <w:r w:rsidR="00B3168A">
        <w:rPr>
          <w:sz w:val="20"/>
        </w:rPr>
        <w:br/>
      </w:r>
      <w:r>
        <w:rPr>
          <w:sz w:val="20"/>
        </w:rPr>
        <w:t>ul.</w:t>
      </w:r>
      <w:r w:rsidR="00733820">
        <w:rPr>
          <w:sz w:val="20"/>
        </w:rPr>
        <w:t xml:space="preserve"> Suchedniowska 3</w:t>
      </w:r>
      <w:r>
        <w:rPr>
          <w:sz w:val="20"/>
        </w:rPr>
        <w:t>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2"/>
        </w:tabs>
        <w:ind w:left="115" w:right="111" w:firstLine="0"/>
        <w:jc w:val="both"/>
        <w:rPr>
          <w:sz w:val="20"/>
        </w:rPr>
      </w:pPr>
      <w:r>
        <w:rPr>
          <w:sz w:val="20"/>
        </w:rPr>
        <w:t xml:space="preserve">kontakt  z  inspektorem  ochrony  danych  wyznaczonym  w  </w:t>
      </w:r>
      <w:r w:rsidR="00733820">
        <w:rPr>
          <w:sz w:val="20"/>
        </w:rPr>
        <w:t xml:space="preserve">Bodzentyn </w:t>
      </w:r>
      <w:r w:rsidR="00B3168A">
        <w:rPr>
          <w:sz w:val="20"/>
        </w:rPr>
        <w:t xml:space="preserve">możliwy  jest  </w:t>
      </w:r>
      <w:r>
        <w:rPr>
          <w:sz w:val="20"/>
        </w:rPr>
        <w:t xml:space="preserve"> za pośrednictwem adresu e-mail:</w:t>
      </w:r>
      <w:r>
        <w:rPr>
          <w:color w:val="00007F"/>
          <w:sz w:val="20"/>
        </w:rPr>
        <w:t xml:space="preserve"> </w:t>
      </w:r>
      <w:hyperlink r:id="rId6" w:history="1">
        <w:r w:rsidR="00733820" w:rsidRPr="00830EAE">
          <w:rPr>
            <w:rStyle w:val="Hipercze"/>
            <w:sz w:val="20"/>
          </w:rPr>
          <w:t>administrator@bodzentyn.pl</w:t>
        </w:r>
      </w:hyperlink>
      <w:r w:rsidR="000551C0">
        <w:rPr>
          <w:color w:val="00007F"/>
          <w:sz w:val="20"/>
        </w:rPr>
        <w:t>, 41 3115 511 wew. 13</w:t>
      </w:r>
      <w:r w:rsidR="00733820">
        <w:rPr>
          <w:color w:val="00007F"/>
          <w:sz w:val="20"/>
        </w:rPr>
        <w:t>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4"/>
        </w:tabs>
        <w:ind w:left="115" w:right="123" w:firstLine="0"/>
        <w:jc w:val="both"/>
        <w:rPr>
          <w:sz w:val="20"/>
        </w:rPr>
      </w:pPr>
      <w:r>
        <w:rPr>
          <w:sz w:val="20"/>
        </w:rPr>
        <w:t xml:space="preserve">Pani/Pana  dane  osobowe  przetwarzane  będą  w  celu  realizacji  procedury  przetargowej/rokowań   na podstawie ustawy z dnia 21 sierpnia 1997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o gospodarce nieruchomościami (Dz. U. z 2018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poz. 2204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zm.).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2" w:firstLine="0"/>
        <w:jc w:val="both"/>
        <w:rPr>
          <w:sz w:val="20"/>
        </w:rPr>
      </w:pPr>
      <w:r>
        <w:rPr>
          <w:sz w:val="20"/>
        </w:rPr>
        <w:t>odbiorcą Pani/Pana danych osobowych będzie notariusz, przed którym nastąpi sporządzenie umowy sprzedaży - prawa własności/prawa użytkowania wieczystego; oddania w użytkowanie</w:t>
      </w:r>
      <w:r>
        <w:rPr>
          <w:spacing w:val="-11"/>
          <w:sz w:val="20"/>
        </w:rPr>
        <w:t xml:space="preserve"> </w:t>
      </w:r>
      <w:r>
        <w:rPr>
          <w:sz w:val="20"/>
        </w:rPr>
        <w:t>wieczyste,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NIE będą przekazywane do państwa trzeciego/organizacji</w:t>
      </w:r>
      <w:r>
        <w:rPr>
          <w:spacing w:val="-29"/>
          <w:sz w:val="20"/>
        </w:rPr>
        <w:t xml:space="preserve"> </w:t>
      </w:r>
      <w:r>
        <w:rPr>
          <w:sz w:val="20"/>
        </w:rPr>
        <w:t>międzynarodowej;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będą przechowywane</w:t>
      </w:r>
      <w:r>
        <w:rPr>
          <w:spacing w:val="-2"/>
          <w:sz w:val="20"/>
        </w:rPr>
        <w:t xml:space="preserve"> </w:t>
      </w:r>
      <w:r>
        <w:rPr>
          <w:sz w:val="20"/>
        </w:rPr>
        <w:t>wieczyście,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52"/>
        </w:tabs>
        <w:ind w:left="115" w:right="118" w:firstLine="0"/>
        <w:jc w:val="both"/>
        <w:rPr>
          <w:sz w:val="20"/>
        </w:rPr>
      </w:pPr>
      <w:r>
        <w:rPr>
          <w:sz w:val="20"/>
        </w:rPr>
        <w:t>posiada Pani/Pan prawo dostępu do treści swoich danych oraz prawo ich sprostowania, prawo wniesienia sprzeciwu,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3" w:firstLine="0"/>
        <w:jc w:val="both"/>
        <w:rPr>
          <w:sz w:val="20"/>
        </w:rPr>
      </w:pPr>
      <w:r>
        <w:rPr>
          <w:sz w:val="20"/>
        </w:rPr>
        <w:t>ma Pan/Pani prawo wniesienia skargi do organu nadzorczego gdy uzna Pani/Pan, że przetwarzanie danych osobowych Pani/Pana dotyczących narusza przepisy ogólnego rozporządzenia o ochronie danych osobowych z dnia 27 kwietnia 2016</w:t>
      </w:r>
      <w:r>
        <w:rPr>
          <w:spacing w:val="-5"/>
          <w:sz w:val="20"/>
        </w:rPr>
        <w:t xml:space="preserve"> r.;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70"/>
        </w:tabs>
        <w:spacing w:before="121"/>
        <w:ind w:left="115" w:right="104" w:firstLine="0"/>
        <w:jc w:val="both"/>
        <w:rPr>
          <w:sz w:val="20"/>
        </w:rPr>
      </w:pPr>
      <w:r>
        <w:rPr>
          <w:sz w:val="20"/>
        </w:rPr>
        <w:t xml:space="preserve">podanie przez Pana/Panią danych osobowych jest </w:t>
      </w:r>
      <w:r>
        <w:rPr>
          <w:i/>
          <w:sz w:val="20"/>
        </w:rPr>
        <w:t>wymogiem ustawowym/warunkiem zawarcia umowy</w:t>
      </w:r>
      <w:r>
        <w:rPr>
          <w:sz w:val="20"/>
        </w:rPr>
        <w:t>. Jest Pan/Pani zobowiązana do ich podania a konsekwencją niepodania danych osobowych będzie brak możliwości uczestniczenia w</w:t>
      </w:r>
      <w:r>
        <w:rPr>
          <w:spacing w:val="-3"/>
          <w:sz w:val="20"/>
        </w:rPr>
        <w:t xml:space="preserve"> </w:t>
      </w:r>
      <w:r>
        <w:rPr>
          <w:sz w:val="20"/>
        </w:rPr>
        <w:t>przetargu/rokowaniach.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544"/>
        </w:tabs>
        <w:ind w:left="115" w:right="129" w:firstLine="0"/>
        <w:jc w:val="both"/>
        <w:rPr>
          <w:sz w:val="20"/>
        </w:rPr>
      </w:pPr>
      <w:r>
        <w:rPr>
          <w:sz w:val="20"/>
        </w:rPr>
        <w:t>Pani/Pana dane nie będą przetwarzane w sposób zautomatyzowany w tym również w formie profilowania.</w:t>
      </w: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0723D1">
      <w:pPr>
        <w:spacing w:before="168"/>
        <w:ind w:left="1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676D6F">
      <w:pgSz w:w="1190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49"/>
    <w:multiLevelType w:val="hybridMultilevel"/>
    <w:tmpl w:val="DD161640"/>
    <w:lvl w:ilvl="0" w:tplc="E2242A36">
      <w:start w:val="1"/>
      <w:numFmt w:val="decimal"/>
      <w:lvlText w:val="%1)"/>
      <w:lvlJc w:val="left"/>
      <w:pPr>
        <w:ind w:left="350" w:hanging="23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A3080AF6">
      <w:numFmt w:val="bullet"/>
      <w:lvlText w:val="•"/>
      <w:lvlJc w:val="left"/>
      <w:pPr>
        <w:ind w:left="1310" w:hanging="234"/>
      </w:pPr>
      <w:rPr>
        <w:rFonts w:hint="default"/>
        <w:lang w:val="pl-PL" w:eastAsia="en-US" w:bidi="ar-SA"/>
      </w:rPr>
    </w:lvl>
    <w:lvl w:ilvl="2" w:tplc="B908D9FA">
      <w:numFmt w:val="bullet"/>
      <w:lvlText w:val="•"/>
      <w:lvlJc w:val="left"/>
      <w:pPr>
        <w:ind w:left="2260" w:hanging="234"/>
      </w:pPr>
      <w:rPr>
        <w:rFonts w:hint="default"/>
        <w:lang w:val="pl-PL" w:eastAsia="en-US" w:bidi="ar-SA"/>
      </w:rPr>
    </w:lvl>
    <w:lvl w:ilvl="3" w:tplc="F1EA325A">
      <w:numFmt w:val="bullet"/>
      <w:lvlText w:val="•"/>
      <w:lvlJc w:val="left"/>
      <w:pPr>
        <w:ind w:left="3210" w:hanging="234"/>
      </w:pPr>
      <w:rPr>
        <w:rFonts w:hint="default"/>
        <w:lang w:val="pl-PL" w:eastAsia="en-US" w:bidi="ar-SA"/>
      </w:rPr>
    </w:lvl>
    <w:lvl w:ilvl="4" w:tplc="F7A8AA50">
      <w:numFmt w:val="bullet"/>
      <w:lvlText w:val="•"/>
      <w:lvlJc w:val="left"/>
      <w:pPr>
        <w:ind w:left="4160" w:hanging="234"/>
      </w:pPr>
      <w:rPr>
        <w:rFonts w:hint="default"/>
        <w:lang w:val="pl-PL" w:eastAsia="en-US" w:bidi="ar-SA"/>
      </w:rPr>
    </w:lvl>
    <w:lvl w:ilvl="5" w:tplc="674675CA">
      <w:numFmt w:val="bullet"/>
      <w:lvlText w:val="•"/>
      <w:lvlJc w:val="left"/>
      <w:pPr>
        <w:ind w:left="5110" w:hanging="234"/>
      </w:pPr>
      <w:rPr>
        <w:rFonts w:hint="default"/>
        <w:lang w:val="pl-PL" w:eastAsia="en-US" w:bidi="ar-SA"/>
      </w:rPr>
    </w:lvl>
    <w:lvl w:ilvl="6" w:tplc="5D528F4C">
      <w:numFmt w:val="bullet"/>
      <w:lvlText w:val="•"/>
      <w:lvlJc w:val="left"/>
      <w:pPr>
        <w:ind w:left="6060" w:hanging="234"/>
      </w:pPr>
      <w:rPr>
        <w:rFonts w:hint="default"/>
        <w:lang w:val="pl-PL" w:eastAsia="en-US" w:bidi="ar-SA"/>
      </w:rPr>
    </w:lvl>
    <w:lvl w:ilvl="7" w:tplc="B836661E">
      <w:numFmt w:val="bullet"/>
      <w:lvlText w:val="•"/>
      <w:lvlJc w:val="left"/>
      <w:pPr>
        <w:ind w:left="7010" w:hanging="234"/>
      </w:pPr>
      <w:rPr>
        <w:rFonts w:hint="default"/>
        <w:lang w:val="pl-PL" w:eastAsia="en-US" w:bidi="ar-SA"/>
      </w:rPr>
    </w:lvl>
    <w:lvl w:ilvl="8" w:tplc="02141114">
      <w:numFmt w:val="bullet"/>
      <w:lvlText w:val="•"/>
      <w:lvlJc w:val="left"/>
      <w:pPr>
        <w:ind w:left="7960" w:hanging="234"/>
      </w:pPr>
      <w:rPr>
        <w:rFonts w:hint="default"/>
        <w:lang w:val="pl-PL" w:eastAsia="en-US" w:bidi="ar-SA"/>
      </w:rPr>
    </w:lvl>
  </w:abstractNum>
  <w:abstractNum w:abstractNumId="1">
    <w:nsid w:val="43B12EBC"/>
    <w:multiLevelType w:val="hybridMultilevel"/>
    <w:tmpl w:val="1C36A412"/>
    <w:lvl w:ilvl="0" w:tplc="B756016C">
      <w:numFmt w:val="bullet"/>
      <w:lvlText w:val="□"/>
      <w:lvlJc w:val="left"/>
      <w:pPr>
        <w:ind w:left="320" w:hanging="178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CC661148">
      <w:numFmt w:val="bullet"/>
      <w:lvlText w:val="•"/>
      <w:lvlJc w:val="left"/>
      <w:pPr>
        <w:ind w:left="1282" w:hanging="178"/>
      </w:pPr>
      <w:rPr>
        <w:rFonts w:hint="default"/>
        <w:lang w:val="pl-PL" w:eastAsia="en-US" w:bidi="ar-SA"/>
      </w:rPr>
    </w:lvl>
    <w:lvl w:ilvl="2" w:tplc="79DC7A1C">
      <w:numFmt w:val="bullet"/>
      <w:lvlText w:val="•"/>
      <w:lvlJc w:val="left"/>
      <w:pPr>
        <w:ind w:left="2238" w:hanging="178"/>
      </w:pPr>
      <w:rPr>
        <w:rFonts w:hint="default"/>
        <w:lang w:val="pl-PL" w:eastAsia="en-US" w:bidi="ar-SA"/>
      </w:rPr>
    </w:lvl>
    <w:lvl w:ilvl="3" w:tplc="0880776E">
      <w:numFmt w:val="bullet"/>
      <w:lvlText w:val="•"/>
      <w:lvlJc w:val="left"/>
      <w:pPr>
        <w:ind w:left="3194" w:hanging="178"/>
      </w:pPr>
      <w:rPr>
        <w:rFonts w:hint="default"/>
        <w:lang w:val="pl-PL" w:eastAsia="en-US" w:bidi="ar-SA"/>
      </w:rPr>
    </w:lvl>
    <w:lvl w:ilvl="4" w:tplc="273C8702">
      <w:numFmt w:val="bullet"/>
      <w:lvlText w:val="•"/>
      <w:lvlJc w:val="left"/>
      <w:pPr>
        <w:ind w:left="4150" w:hanging="178"/>
      </w:pPr>
      <w:rPr>
        <w:rFonts w:hint="default"/>
        <w:lang w:val="pl-PL" w:eastAsia="en-US" w:bidi="ar-SA"/>
      </w:rPr>
    </w:lvl>
    <w:lvl w:ilvl="5" w:tplc="E9D645B0">
      <w:numFmt w:val="bullet"/>
      <w:lvlText w:val="•"/>
      <w:lvlJc w:val="left"/>
      <w:pPr>
        <w:ind w:left="5106" w:hanging="178"/>
      </w:pPr>
      <w:rPr>
        <w:rFonts w:hint="default"/>
        <w:lang w:val="pl-PL" w:eastAsia="en-US" w:bidi="ar-SA"/>
      </w:rPr>
    </w:lvl>
    <w:lvl w:ilvl="6" w:tplc="D2907396">
      <w:numFmt w:val="bullet"/>
      <w:lvlText w:val="•"/>
      <w:lvlJc w:val="left"/>
      <w:pPr>
        <w:ind w:left="6062" w:hanging="178"/>
      </w:pPr>
      <w:rPr>
        <w:rFonts w:hint="default"/>
        <w:lang w:val="pl-PL" w:eastAsia="en-US" w:bidi="ar-SA"/>
      </w:rPr>
    </w:lvl>
    <w:lvl w:ilvl="7" w:tplc="9A449C88">
      <w:numFmt w:val="bullet"/>
      <w:lvlText w:val="•"/>
      <w:lvlJc w:val="left"/>
      <w:pPr>
        <w:ind w:left="7018" w:hanging="178"/>
      </w:pPr>
      <w:rPr>
        <w:rFonts w:hint="default"/>
        <w:lang w:val="pl-PL" w:eastAsia="en-US" w:bidi="ar-SA"/>
      </w:rPr>
    </w:lvl>
    <w:lvl w:ilvl="8" w:tplc="ACC2351A">
      <w:numFmt w:val="bullet"/>
      <w:lvlText w:val="•"/>
      <w:lvlJc w:val="left"/>
      <w:pPr>
        <w:ind w:left="7974" w:hanging="178"/>
      </w:pPr>
      <w:rPr>
        <w:rFonts w:hint="default"/>
        <w:lang w:val="pl-PL" w:eastAsia="en-US" w:bidi="ar-SA"/>
      </w:rPr>
    </w:lvl>
  </w:abstractNum>
  <w:abstractNum w:abstractNumId="2">
    <w:nsid w:val="546850F5"/>
    <w:multiLevelType w:val="hybridMultilevel"/>
    <w:tmpl w:val="3E48DD5E"/>
    <w:lvl w:ilvl="0" w:tplc="01B00C06">
      <w:start w:val="1"/>
      <w:numFmt w:val="upperLetter"/>
      <w:lvlText w:val="%1."/>
      <w:lvlJc w:val="left"/>
      <w:pPr>
        <w:ind w:left="372" w:hanging="256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BA5CD60C">
      <w:numFmt w:val="bullet"/>
      <w:lvlText w:val="•"/>
      <w:lvlJc w:val="left"/>
      <w:pPr>
        <w:ind w:left="1328" w:hanging="256"/>
      </w:pPr>
      <w:rPr>
        <w:rFonts w:hint="default"/>
        <w:lang w:val="pl-PL" w:eastAsia="en-US" w:bidi="ar-SA"/>
      </w:rPr>
    </w:lvl>
    <w:lvl w:ilvl="2" w:tplc="48766B70">
      <w:numFmt w:val="bullet"/>
      <w:lvlText w:val="•"/>
      <w:lvlJc w:val="left"/>
      <w:pPr>
        <w:ind w:left="2276" w:hanging="256"/>
      </w:pPr>
      <w:rPr>
        <w:rFonts w:hint="default"/>
        <w:lang w:val="pl-PL" w:eastAsia="en-US" w:bidi="ar-SA"/>
      </w:rPr>
    </w:lvl>
    <w:lvl w:ilvl="3" w:tplc="0324B508">
      <w:numFmt w:val="bullet"/>
      <w:lvlText w:val="•"/>
      <w:lvlJc w:val="left"/>
      <w:pPr>
        <w:ind w:left="3224" w:hanging="256"/>
      </w:pPr>
      <w:rPr>
        <w:rFonts w:hint="default"/>
        <w:lang w:val="pl-PL" w:eastAsia="en-US" w:bidi="ar-SA"/>
      </w:rPr>
    </w:lvl>
    <w:lvl w:ilvl="4" w:tplc="854C500C">
      <w:numFmt w:val="bullet"/>
      <w:lvlText w:val="•"/>
      <w:lvlJc w:val="left"/>
      <w:pPr>
        <w:ind w:left="4172" w:hanging="256"/>
      </w:pPr>
      <w:rPr>
        <w:rFonts w:hint="default"/>
        <w:lang w:val="pl-PL" w:eastAsia="en-US" w:bidi="ar-SA"/>
      </w:rPr>
    </w:lvl>
    <w:lvl w:ilvl="5" w:tplc="38A68116">
      <w:numFmt w:val="bullet"/>
      <w:lvlText w:val="•"/>
      <w:lvlJc w:val="left"/>
      <w:pPr>
        <w:ind w:left="5120" w:hanging="256"/>
      </w:pPr>
      <w:rPr>
        <w:rFonts w:hint="default"/>
        <w:lang w:val="pl-PL" w:eastAsia="en-US" w:bidi="ar-SA"/>
      </w:rPr>
    </w:lvl>
    <w:lvl w:ilvl="6" w:tplc="ADEA7540">
      <w:numFmt w:val="bullet"/>
      <w:lvlText w:val="•"/>
      <w:lvlJc w:val="left"/>
      <w:pPr>
        <w:ind w:left="6068" w:hanging="256"/>
      </w:pPr>
      <w:rPr>
        <w:rFonts w:hint="default"/>
        <w:lang w:val="pl-PL" w:eastAsia="en-US" w:bidi="ar-SA"/>
      </w:rPr>
    </w:lvl>
    <w:lvl w:ilvl="7" w:tplc="B846E834">
      <w:numFmt w:val="bullet"/>
      <w:lvlText w:val="•"/>
      <w:lvlJc w:val="left"/>
      <w:pPr>
        <w:ind w:left="7016" w:hanging="256"/>
      </w:pPr>
      <w:rPr>
        <w:rFonts w:hint="default"/>
        <w:lang w:val="pl-PL" w:eastAsia="en-US" w:bidi="ar-SA"/>
      </w:rPr>
    </w:lvl>
    <w:lvl w:ilvl="8" w:tplc="BACEED98">
      <w:numFmt w:val="bullet"/>
      <w:lvlText w:val="•"/>
      <w:lvlJc w:val="left"/>
      <w:pPr>
        <w:ind w:left="7964" w:hanging="256"/>
      </w:pPr>
      <w:rPr>
        <w:rFonts w:hint="default"/>
        <w:lang w:val="pl-PL" w:eastAsia="en-US" w:bidi="ar-SA"/>
      </w:rPr>
    </w:lvl>
  </w:abstractNum>
  <w:abstractNum w:abstractNumId="3">
    <w:nsid w:val="5BEB7FE2"/>
    <w:multiLevelType w:val="hybridMultilevel"/>
    <w:tmpl w:val="8E9A3534"/>
    <w:lvl w:ilvl="0" w:tplc="79D663CA">
      <w:start w:val="1"/>
      <w:numFmt w:val="decimal"/>
      <w:lvlText w:val="%1)"/>
      <w:lvlJc w:val="left"/>
      <w:pPr>
        <w:ind w:left="116" w:hanging="30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94CA8C8A">
      <w:numFmt w:val="bullet"/>
      <w:lvlText w:val="•"/>
      <w:lvlJc w:val="left"/>
      <w:pPr>
        <w:ind w:left="1094" w:hanging="304"/>
      </w:pPr>
      <w:rPr>
        <w:rFonts w:hint="default"/>
        <w:lang w:val="pl-PL" w:eastAsia="en-US" w:bidi="ar-SA"/>
      </w:rPr>
    </w:lvl>
    <w:lvl w:ilvl="2" w:tplc="05F85B90">
      <w:numFmt w:val="bullet"/>
      <w:lvlText w:val="•"/>
      <w:lvlJc w:val="left"/>
      <w:pPr>
        <w:ind w:left="2068" w:hanging="304"/>
      </w:pPr>
      <w:rPr>
        <w:rFonts w:hint="default"/>
        <w:lang w:val="pl-PL" w:eastAsia="en-US" w:bidi="ar-SA"/>
      </w:rPr>
    </w:lvl>
    <w:lvl w:ilvl="3" w:tplc="2A02E96E">
      <w:numFmt w:val="bullet"/>
      <w:lvlText w:val="•"/>
      <w:lvlJc w:val="left"/>
      <w:pPr>
        <w:ind w:left="3042" w:hanging="304"/>
      </w:pPr>
      <w:rPr>
        <w:rFonts w:hint="default"/>
        <w:lang w:val="pl-PL" w:eastAsia="en-US" w:bidi="ar-SA"/>
      </w:rPr>
    </w:lvl>
    <w:lvl w:ilvl="4" w:tplc="E7CAC214">
      <w:numFmt w:val="bullet"/>
      <w:lvlText w:val="•"/>
      <w:lvlJc w:val="left"/>
      <w:pPr>
        <w:ind w:left="4016" w:hanging="304"/>
      </w:pPr>
      <w:rPr>
        <w:rFonts w:hint="default"/>
        <w:lang w:val="pl-PL" w:eastAsia="en-US" w:bidi="ar-SA"/>
      </w:rPr>
    </w:lvl>
    <w:lvl w:ilvl="5" w:tplc="34CE35B8">
      <w:numFmt w:val="bullet"/>
      <w:lvlText w:val="•"/>
      <w:lvlJc w:val="left"/>
      <w:pPr>
        <w:ind w:left="4990" w:hanging="304"/>
      </w:pPr>
      <w:rPr>
        <w:rFonts w:hint="default"/>
        <w:lang w:val="pl-PL" w:eastAsia="en-US" w:bidi="ar-SA"/>
      </w:rPr>
    </w:lvl>
    <w:lvl w:ilvl="6" w:tplc="2FF64450">
      <w:numFmt w:val="bullet"/>
      <w:lvlText w:val="•"/>
      <w:lvlJc w:val="left"/>
      <w:pPr>
        <w:ind w:left="5964" w:hanging="304"/>
      </w:pPr>
      <w:rPr>
        <w:rFonts w:hint="default"/>
        <w:lang w:val="pl-PL" w:eastAsia="en-US" w:bidi="ar-SA"/>
      </w:rPr>
    </w:lvl>
    <w:lvl w:ilvl="7" w:tplc="46EC3DCC">
      <w:numFmt w:val="bullet"/>
      <w:lvlText w:val="•"/>
      <w:lvlJc w:val="left"/>
      <w:pPr>
        <w:ind w:left="6938" w:hanging="304"/>
      </w:pPr>
      <w:rPr>
        <w:rFonts w:hint="default"/>
        <w:lang w:val="pl-PL" w:eastAsia="en-US" w:bidi="ar-SA"/>
      </w:rPr>
    </w:lvl>
    <w:lvl w:ilvl="8" w:tplc="16C2507C">
      <w:numFmt w:val="bullet"/>
      <w:lvlText w:val="•"/>
      <w:lvlJc w:val="left"/>
      <w:pPr>
        <w:ind w:left="7912" w:hanging="30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F"/>
    <w:rsid w:val="000551C0"/>
    <w:rsid w:val="000723D1"/>
    <w:rsid w:val="0052299B"/>
    <w:rsid w:val="00676D6F"/>
    <w:rsid w:val="00733820"/>
    <w:rsid w:val="00A96F0B"/>
    <w:rsid w:val="00B3168A"/>
    <w:rsid w:val="00D25087"/>
    <w:rsid w:val="00D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Aleksandra Sikora</cp:lastModifiedBy>
  <cp:revision>10</cp:revision>
  <cp:lastPrinted>2022-08-31T08:35:00Z</cp:lastPrinted>
  <dcterms:created xsi:type="dcterms:W3CDTF">2022-08-30T06:42:00Z</dcterms:created>
  <dcterms:modified xsi:type="dcterms:W3CDTF">2023-01-19T11:29:00Z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2022-08-30T00:00:00Z</vt:filetime>
  </property>
</Properties>
</file>